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ПУБЛИЧНАЯ ОФЕРТА О ЗАКЛЮЧЕНИИ ДОГОВОРА ВОЗМЕЗДНОГО ОКАЗАНИЯ</w:t>
      </w:r>
    </w:p>
    <w:p>
      <w:pPr>
        <w:spacing w:after="1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ИНФОРМАЦИОННО-КОНСУЛЬТАЦИОННЫХ УСЛУГ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Индивидуальный предприниматель Гаврилова Надежда Валерьевна (ИНН: 242402012152, ОГРНИП: 312240417900030), далее именуемая «Исполнитель», адресует настоящую Публичную оферту о заключении договора возмездного оказания информационно-консультационных услуг (далее — Договор), любому физическому лицу, выразившему готовность воспользоваться услугами Исполнителя, далее именуемому «Участник».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Данный документ является публичной офертой и содержит все существенные условия договора возмездного оказания информационно-консультационных услуг.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 соответствии со статьей 438 Гражданского Кодекса РФ, полным и безоговорочным принятием (акцептом) настоящей публичной оферты является оплата «Участником» услуг «Исполнителя», предусмотренных настоящим Договором.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Термины и определения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Продукт — сформированный Исполнителем набор информационных и консультационных услуг, опубликованный на Сайте Исполнителя.</w:t>
      </w:r>
    </w:p>
    <w:p>
      <w:pPr>
        <w:spacing w:after="140"/>
        <w:jc w:val="both"/>
      </w:pPr>
      <w:r>
        <w:t>1.2. Сайт — совокупность веб-страниц, содержащая полную информацию о содержании и стоимости Продуктов, расположенная по адресу: https://chesniykurs.ru.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Марафон — форма Продукта, авторская программа Исполнителя «В здоровом теле — здоровый дух», которая состоит из ряда тренировок, прямых эфиров, консультаций и информационных материалов.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Тариф — форма коммерческого предложения, в которой указывается перечень возможных услуг и порядок определения их цены.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Завершение Марафона — дата, указанная в расписании занятий на Сайте Исполнителя как последний день проведения Марафона в рамках выбранного Тарифа.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Предмет договора</w:t>
      </w:r>
    </w:p>
    <w:p>
      <w:pPr>
        <w:spacing w:after="140"/>
        <w:jc w:val="both"/>
      </w:pPr>
      <w:r>
        <w:t>2.1. Исполнитель обязуется оказать информационно-консультационные услуги в зависимости от выбранного Участником Продукта и Тарифа, а Участник обязуется оплатить эти услуги. Полное описание услуг по каждому Тарифу содержится на Сайте Исполнителя по адресу: https://chesniykurs.ru.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Услуги оказываются Исполнителем в соответствии с программой занятий и расписанием, разработанными и утвержденными Исполнителем самостоятельно.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Участник согласует с Исполнителем выбранный Продукт и его стоимость путем предоставления адреса электронной почты на Сайте Исполнителя для получения услуг, в соответствии с инструкциями, опубликованными на Сайте, либо иным способом, полученным от Исполнителя.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Исполнитель оказывает услуги дистанционно.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2.5. Исполнитель является индивидуальным предпринимателем, оказывает информационно-консультационные услуги в рамках профессиональной деятельности.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2.6. В рамках заключенного договора Исполнителем осуществляются сбор и обработка персональных данных Участника в соответствии с Политикой обработки персональных данных, расположенной на Сайте.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Стоимость услуг и порядок расчетов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Стоимость услуг определяется в зависимости от выбранного Участником Продукта и Тарифа.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Стоимость услуг по каждому Продукту и Тарифу размещается на Сайте.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Расчеты по Договору осуществляются в безналичном порядке путем: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путем оплаты банковской картой;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путем оплаты через сервисы онлайн-платежей;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иными способами по предварительному согласованию с Исполнителем.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3.4. Возврат денежных средств за оплаченный Продукт (Марафон)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3.4.1. Возврат оплаченных Участником денежных средств осуществляется исключительно при одновременном соблюдении следующих условий: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Участник предоставляет Исполнителю медицинскую справку, выданную государственным или лицензированным медицинским учреждением, содержащую прямой запрет на физические нагрузки (в том числе ограничение по состоянию здоровья, которое делает невозможным участие в Марафоне);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на момент обращения с требованием о возврате Участнику открыт доступ не более чем к 50% (пятидесяти процентам) общего объёма информационных материалов, предусмотренных выбранным Тарифом (включая видеоуроки, текстовые материалы, записи эфиров). Факт открытия доступа фиксируется автоматическими средствами Сайта Исполнителя.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3.4.2. При соблюдении условий, указанных в п. 3.4.1, возврат денежных средств производится за вычетом: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комиссии платежной системы, фактически удержанной при оплате Участником, размер которой определяется в зависимости от стоимости выбранного Тарифа, способа оплаты, наличия рассрочки и иных условий проведения платежа на дату оплаты;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удержания в размере 40% (сорока процентов) от стоимости выбранного Участником Тарифа — в счёт возмещения фактически понесённых Исполнителем расходов, связанных с организацией, подготовкой и началом оказания услуг, а также административных и технических затрат.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3.4.3. Исполнитель производит возврат денежных средств в течение 14 (четырнадцати) рабочих дней с даты получения Исполнителем полного комплекта документов, предусмотренных п. 3.4.1.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Сроки оказания услуг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Исполнитель обязуется приступить к оказанию услуг, предусмотренных Договором, в течение 14 дней с момента оплаты Участником Продукта.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Окончание срока оказания услуг, предусмотренных Договором, определяется моментом предоставления доступа ко всем материалам в рамках выбранного Участником Продукта.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Исполнитель вправе не приступать к оказанию услуг или приостановить начатый процесс оказания услуг в случаях, когда нарушение Участником обязательств по Договору препятствует исполнению Договора Исполнителем, а также когда имеются обстоятельства, очевидно свидетельствующие о том, что указанные обязательства не будут исполнены в установленный срок (статья 328 ГК РФ). Исполнитель при наличии обстоятельств, указанных выше, вправе отказаться от исполнения Договора и потребовать возмещения убытков.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4.4. Доступ к информационным материалам, предоставленным в рамках выбранного Участником Продукта, сохраняется в течение 1 (одного) месяца с даты завершения Марафона. По истечении указанного срока доступ к материалам прекращается без возможности восстановления.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Права и обязанности сторон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5.1. Исполнитель обязан: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5.1.1. Организовать и обеспечить надлежащее качественное оказание услуг, предусмотренных в п. 2.1 настоящего Договора.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5.1.2. Обеспечить доступ к информационным материалам и (или) трансляциям после регистрации Участника на Сайте Исполнителя и оплаты выбранного Продукта.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5.1.3. Осуществлять консультационную поддержку относительно предоставляемых услуг, порядка и правил оформления заказа и оплаты по электронной почте Исполнителя с 10:00 до 18:00 по московскому времени.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5.1.4. В случае отсутствия доступа к информационным материалам и (или) трансляциям в связи с техническими неполадками Сайта устранить неполадки либо предоставить альтернативный доступ к информационным материалам и трансляциям.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5.1.5. Не разглашать конфиденциальную информацию в связи с исполнением настоящего Договора.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5.2. Исполнитель вправе: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5.2.1. В целях оказания услуг привлекать третьих лиц, отвечая за их действия.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5.2.2. Отказать Участнику в оказании новых услуг, если Участник в период участия в Марафоне допускал нарушения, предусмотренные гражданским законодательством и настоящим договором, дающие Исполнителю право в одностороннем порядке отказаться от исполнения договора.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5.2.3. Изменять даты и время проведения Марафона при надлежащем информировании Участника обо всех изменениях посредством размещения информации на Сайте.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5.3. Участник обязан: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5.3.1. Для получения доступа к информационным материалам и (или) трансляциям пройти регистрацию на Сайте путем предоставления электронной почты и оплатить выбранный Продукт.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5.3.2. Не допускать третьих лиц к использованию доступных Участнику информационных материалов и Продуктов. В случае обнаружения Исполнителем факта использования информационных материалов и Продуктов Участника третьими лицами Исполнитель вправе запретить Участнику доступ к уже оплаченным Продуктам без возврата ранее оплаченных денежных средств.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5.3.3. Незамедлительно информировать Исполнителя обо всех обстоятельствах, которые могут повлиять на исполнение сторонами своих обязательств по Договору.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5.3.4. В случае нежелания воспользоваться услугами Исполнителя и отказа от получения доступа к Марафону уведомить об этом Исполнителя в письменной форме не позднее чем за 24 часа до его начала.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5.3.5. В случае принятия решения об отказе от Договора после его акцепта (оплаты) Участник обязан возместить Исполнителю фактически понесенные расходы, связанные с исполнением Договора.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5.4. Участник вправе: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5.4.1. Делать письменные записи во время проведения Марафона, получать разъяснения по его теме, получать полную информацию о содержании и порядке предоставления Услуг Исполнителем.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5.4.2. Требовать от Исполнителя надлежащего оказания услуг в соответствии с настоящим Договором и имеющимся на Сайте описанием Продукта.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5.4.3. В случае заблаговременного информирования Исполнителя об отказе от получения доступа к Марафону в соответствии с п. 5.3.4 Договора получить возмещение его стоимости за вычетом комиссии платежной системы, фактически удержанной при оплате Участником, размер которой определяется в зависимости от стоимости выбранного Тарифа, способа оплаты, наличия рассрочки и иных условий проведения платежа на дату оплаты. Возврат осуществляется в течение 14 (четырнадцати) рабочих дней с момента расторжения Договора.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Соблюдение прав на результаты интеллектуальной деятельности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Любые материалы, полученные Участником от Исполнителя, включая информацию, аудио- и видеоматериалы, тексты, фотографии, размещенные на Сайте, являются охраняемыми результатами интеллектуальной деятельности Исполнителя.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Участнику запрещено воспроизводить, повторять и копировать, продавать и перепродавать, а также использовать в каких-либо коммерческих и иных, не являющихся личным использованием, целях, размещать в открытом доступе, передавать третьим лицам любые материалы, предоставленные Исполнителем в рамках оказываемых услуг.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Ответственность исполнителя и участника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В случаях неисполнения или ненадлежащего исполнения своих обязательств по Договору, Стороны несут ответственность в соответствии с законодательством РФ с учетом условий настоящего Договора.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В случае нарушения пункта 6.2 настоящего Договора Исполнитель вправе потребовать от Участника уплаты неустойки в размере 100% от цены услуг за каждый факт нарушения исключительного права.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7.3. Сторона, право которой нарушено, может требовать полного возмещения причиненных ей убытков, если законом не предусмотрено возмещение убытков в меньшем размере.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7.4. Исполнитель освобождается от ответственности за неисполнение обязательств или за ненадлежащее исполнение обязательств, если докажет, что неисполнение обязательств или их ненадлежащее исполнение произошло вследствие непреодолимой силы, а также освобождается от указанной ответственности по иным основаниям, предусмотренным законом.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Изменение и расторжение договора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 Договор может быть изменен или расторгнут по соглашению сторон.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8.2. По требованию одной из сторон Договор может быть изменен или расторгнут по решению суда в следующих случаях: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 при существенном нарушении Договора другой стороной;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 в иных случаях, предусмотренных Гражданским кодексом РФ или другими законами.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8.3. Расторжение Договора по инициативе Участника с возвратом денежных средств допускается исключительно в случаях, установленных п. 3.4. Отказ Участника от Договора по иным основаниям не влечёт возврата оплаты, но не лишает Участника права на доступ к уже открытым материалам до окончания срока их действия.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Разрешение споров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Все споры и разногласия, возникающие между сторонами в рамках Договора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в суде по месту нахождения Исполнителя.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10.1. Обязательства сторон по Договору прекращаются с окончанием срока его действия.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10.2. Настоящее соглашение считается достигнутым путем принятия (акцепта) Участником предложения Исполнителя заключить договор возмездного оказания информационно-консультационных услуг по участию в Марафоне.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Адреса и реквизиты Исполнителя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Индивидуальный предприниматель Гаврилова Надежда Валерьевна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Адрес: 663510, Россия, Красноярский край, Манский р-н, село Шалинское, ул. Набережная, д. 35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ИНН: 242402012152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ОГРНИП: 312240417900030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Расчетный счет: 40802810000003691930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E-mail: Gavrilova_n89@mail.ru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Банк: АО «ТБанк»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ИНН банка: 7710140679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БИК банка: 044525974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Корреспондентский счет банка: 30101810145250000974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Юридический адрес банка: 127287, г. Москва, ул. Хуторская 2-я, д. 38А, стр. 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2026-08-24T14:09:46.662Z</dcterms:created>
  <dcterms:modified xsi:type="dcterms:W3CDTF">2026-08-24T14:09:46.676Z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